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Chars="15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常州市新北区新港</w:t>
      </w:r>
      <w:r>
        <w:rPr>
          <w:rFonts w:hint="eastAsia" w:ascii="黑体" w:hAnsi="黑体" w:eastAsia="黑体"/>
          <w:bCs/>
          <w:sz w:val="32"/>
          <w:szCs w:val="32"/>
        </w:rPr>
        <w:t>幼儿园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</w:rPr>
        <w:t>润润</w:t>
      </w:r>
      <w:r>
        <w:rPr>
          <w:rFonts w:hint="eastAsia" w:ascii="黑体" w:hAnsi="黑体" w:eastAsia="黑体"/>
          <w:sz w:val="32"/>
          <w:szCs w:val="32"/>
          <w:u w:val="single"/>
          <w:lang w:val="en-US" w:eastAsia="zh-CN"/>
        </w:rPr>
        <w:t>3</w:t>
      </w:r>
      <w:r>
        <w:rPr>
          <w:rFonts w:hint="eastAsia" w:ascii="黑体" w:hAnsi="黑体" w:eastAsia="黑体"/>
          <w:bCs/>
          <w:sz w:val="32"/>
          <w:szCs w:val="32"/>
        </w:rPr>
        <w:t>班第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9 </w:t>
      </w:r>
      <w:r>
        <w:rPr>
          <w:rFonts w:hint="eastAsia" w:ascii="黑体" w:hAnsi="黑体" w:eastAsia="黑体"/>
          <w:bCs/>
          <w:sz w:val="32"/>
          <w:szCs w:val="32"/>
        </w:rPr>
        <w:t>周活动计划表</w:t>
      </w:r>
    </w:p>
    <w:p>
      <w:pPr>
        <w:rPr>
          <w:rFonts w:ascii="黑体" w:eastAsia="黑体"/>
          <w:b/>
          <w:bCs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hint="eastAsia" w:ascii="黑体" w:eastAsia="黑体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/>
          <w:u w:val="single"/>
        </w:rPr>
        <w:t>4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  <w:b/>
          <w:bCs/>
        </w:rPr>
        <w:t>月</w:t>
      </w:r>
      <w:r>
        <w:rPr>
          <w:rFonts w:hint="eastAsia" w:ascii="黑体" w:eastAsia="黑体"/>
          <w:u w:val="single"/>
        </w:rPr>
        <w:t xml:space="preserve"> 15</w:t>
      </w:r>
      <w:r>
        <w:rPr>
          <w:rFonts w:hint="eastAsia" w:ascii="黑体" w:eastAsia="黑体"/>
          <w:b/>
          <w:bCs/>
        </w:rPr>
        <w:t>日</w:t>
      </w:r>
      <w:r>
        <w:rPr>
          <w:rFonts w:ascii="黑体" w:eastAsia="黑体"/>
          <w:b/>
          <w:bCs/>
        </w:rPr>
        <w:t>——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/>
          <w:bCs/>
          <w:u w:val="single"/>
        </w:rPr>
        <w:t xml:space="preserve"> 4</w:t>
      </w:r>
      <w:r>
        <w:rPr>
          <w:rFonts w:hint="eastAsia" w:ascii="黑体" w:eastAsia="黑体"/>
          <w:bCs/>
          <w:u w:val="single"/>
        </w:rPr>
        <w:t xml:space="preserve">  </w:t>
      </w:r>
      <w:r>
        <w:rPr>
          <w:rFonts w:hint="eastAsia" w:ascii="黑体" w:eastAsia="黑体"/>
          <w:b/>
          <w:bCs/>
        </w:rPr>
        <w:t>月</w:t>
      </w:r>
      <w:r>
        <w:rPr>
          <w:rFonts w:eastAsia="黑体"/>
          <w:u w:val="single"/>
        </w:rPr>
        <w:t xml:space="preserve"> </w:t>
      </w:r>
      <w:r>
        <w:rPr>
          <w:rFonts w:hint="eastAsia" w:eastAsia="黑体"/>
          <w:u w:val="single"/>
        </w:rPr>
        <w:t xml:space="preserve">21 </w:t>
      </w:r>
      <w:r>
        <w:rPr>
          <w:rFonts w:hint="eastAsia" w:ascii="黑体" w:eastAsia="黑体"/>
          <w:b/>
          <w:bCs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3602"/>
        <w:gridCol w:w="589"/>
        <w:gridCol w:w="1611"/>
        <w:gridCol w:w="196"/>
        <w:gridCol w:w="2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1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本周主题名称</w:t>
            </w:r>
          </w:p>
          <w:p/>
          <w:p>
            <w:pPr>
              <w:ind w:firstLine="0" w:firstLineChars="0"/>
            </w:pPr>
            <w:r>
              <w:rPr>
                <w:rFonts w:hint="eastAsia"/>
              </w:rPr>
              <w:t>春天真美丽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rPr>
                <w:rFonts w:cs="宋体"/>
              </w:rPr>
            </w:pPr>
            <w:r>
              <w:rPr>
                <w:rFonts w:hint="eastAsia"/>
              </w:rPr>
              <w:t>周发展目标：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1.认识点卡，理解点卡的符号意义，知道点卡与物体数量的关系并会匹配。</w:t>
            </w:r>
          </w:p>
          <w:p>
            <w:pPr>
              <w:ind w:firstLine="0" w:firstLineChars="0"/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</w:rPr>
              <w:t>2.</w:t>
            </w:r>
            <w:r>
              <w:rPr>
                <w:rFonts w:hint="eastAsia"/>
              </w:rPr>
              <w:t>随音乐探索小鸡在壳里睡觉、揉眼睛和破壳而出的动作，模仿小鸡出壳、走路、找食等动作。</w:t>
            </w:r>
          </w:p>
          <w:p>
            <w:pPr>
              <w:ind w:firstLine="0" w:firstLineChars="0"/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kern w:val="0"/>
              </w:rPr>
              <w:t>3.</w:t>
            </w:r>
            <w:r>
              <w:rPr>
                <w:rFonts w:hint="eastAsia"/>
              </w:rPr>
              <w:t>尝试用报纸揉成团，拓印表现花儿的色彩和外形，并能想象添画花茎。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4.观察、了解春天的景色，充分感受春天的美好。在亲子放风筝的活动中感受到风筝带来的乐趣，增进亲子感情。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5. 乐意看看、听听安全视频，理解故事内容，增强防火意识。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eastAsia="黑体" w:cs="宋体"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本周安全关注点：</w:t>
            </w:r>
            <w:r>
              <w:rPr>
                <w:rFonts w:hint="eastAsia"/>
              </w:rPr>
              <w:t>知道简单的防火小知识，知道玩火到导致火灾的发生。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6" w:hRule="atLeast"/>
          <w:jc w:val="center"/>
        </w:trPr>
        <w:tc>
          <w:tcPr>
            <w:tcW w:w="189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晴天：</w:t>
            </w:r>
          </w:p>
          <w:p>
            <w:pPr>
              <w:ind w:firstLine="0" w:firstLineChars="0"/>
            </w:pPr>
            <w:r>
              <w:rPr>
                <w:b/>
                <w:bCs/>
              </w:rPr>
              <w:t>运动类游戏活动：</w:t>
            </w:r>
            <w: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b/>
                <w:bCs/>
              </w:rPr>
              <w:t>创造类游戏活动：</w:t>
            </w:r>
            <w:r>
              <w:t>表演区、美工区、生活区、沙池区、建构区；</w:t>
            </w:r>
            <w:r>
              <w:rPr>
                <w:b/>
                <w:bCs/>
              </w:rPr>
              <w:t>科探类游戏活动：</w:t>
            </w:r>
            <w:r>
              <w:t>欢乐戏水池；</w:t>
            </w:r>
            <w:r>
              <w:rPr>
                <w:b/>
                <w:bCs/>
              </w:rPr>
              <w:t>园艺、劳作类活动：</w:t>
            </w:r>
            <w: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本周关注要点：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在活动中能主动喝水，根据自己的需求穿脱衣服。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阴雨天：</w:t>
            </w:r>
          </w:p>
          <w:p>
            <w:r>
              <w:rPr>
                <w:rFonts w:hint="eastAsia" w:cs="宋体"/>
              </w:rPr>
              <w:t>室内、走廊自主游戏：</w:t>
            </w:r>
            <w:r>
              <w:rPr>
                <w:rFonts w:hint="eastAsia"/>
              </w:rPr>
              <w:t>圈圈乐园，我是小勇士，</w:t>
            </w:r>
            <w:r>
              <w:t>小兔送球</w:t>
            </w:r>
            <w:r>
              <w:rPr>
                <w:rFonts w:hint="eastAsia"/>
              </w:rPr>
              <w:t>，</w:t>
            </w:r>
            <w:r>
              <w:t>小企鹅运球</w:t>
            </w:r>
            <w:r>
              <w:rPr>
                <w:rFonts w:hint="eastAsia"/>
              </w:rPr>
              <w:t>。</w:t>
            </w:r>
          </w:p>
        </w:tc>
        <w:tc>
          <w:tcPr>
            <w:tcW w:w="261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9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</w:pPr>
            <w:r>
              <w:rPr>
                <w:rFonts w:hint="eastAsia"/>
              </w:rPr>
              <w:t>数学：小动物运动会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音乐：小鸡出壳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美术：百花齐放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综合实践：一起去踏青</w:t>
            </w:r>
          </w:p>
          <w:p>
            <w:pPr>
              <w:ind w:firstLine="0" w:firstLineChars="0"/>
              <w:rPr>
                <w:rFonts w:ascii="黑体" w:hAnsi="黑体" w:eastAsia="黑体"/>
                <w:b/>
                <w:bCs/>
                <w:color w:val="FF0000"/>
              </w:rPr>
            </w:pPr>
            <w:r>
              <w:rPr>
                <w:rFonts w:hint="eastAsia"/>
              </w:rPr>
              <w:t>安全：可怕的火娃娃</w:t>
            </w:r>
          </w:p>
        </w:tc>
        <w:tc>
          <w:tcPr>
            <w:tcW w:w="26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rPr>
                <w:color w:val="FF0000"/>
              </w:rPr>
            </w:pPr>
            <w:r>
              <w:rPr>
                <w:rFonts w:hint="eastAsia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区域活动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班级区域活动：</w:t>
            </w:r>
          </w:p>
          <w:p>
            <w:pPr>
              <w:ind w:firstLine="0" w:firstLineChars="0"/>
            </w:pPr>
            <w:r>
              <w:rPr>
                <w:rFonts w:hint="eastAsia"/>
                <w:b/>
                <w:bCs/>
              </w:rPr>
              <w:t>自然拼搭区：</w:t>
            </w:r>
            <w:r>
              <w:rPr>
                <w:rFonts w:hint="eastAsia"/>
              </w:rPr>
              <w:t>提供树、花等底板，引导幼儿用各种自然材料在底板上进行装饰。也可以引导幼儿用各种材料拼搭春天的景色，如：太阳、花朵、草地、小鸡等。</w:t>
            </w:r>
          </w:p>
          <w:p>
            <w:pPr>
              <w:ind w:firstLine="0" w:firstLineChars="0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益智区：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蝴蝶找花：提供蝴蝶、房子、花朵等自制材料，幼儿根据任务卡选择材料，进行游戏。</w:t>
            </w:r>
          </w:p>
          <w:p>
            <w:pPr>
              <w:ind w:firstLine="0" w:firstLineChars="0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阅读区：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提供春天相关的绘本《遇见春天》《找呀找，小兔子找春天》等，提供视听材料，幼儿自主选择游戏方式。</w:t>
            </w:r>
          </w:p>
        </w:tc>
        <w:tc>
          <w:tcPr>
            <w:tcW w:w="239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本周调整要点：</w:t>
            </w:r>
          </w:p>
          <w:p>
            <w:pPr>
              <w:ind w:firstLine="0" w:firstLineChars="0"/>
              <w:rPr>
                <w:color w:val="FF0000"/>
              </w:rPr>
            </w:pPr>
            <w:r>
              <w:rPr>
                <w:rFonts w:hint="eastAsia"/>
              </w:rPr>
              <w:t>益智区增加自制游戏材料，引导幼儿了解游戏的不同玩法。</w:t>
            </w:r>
          </w:p>
        </w:tc>
        <w:tc>
          <w:tcPr>
            <w:tcW w:w="24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本周观察要点：</w:t>
            </w:r>
          </w:p>
          <w:p>
            <w:pPr>
              <w:ind w:firstLine="0" w:firstLineChars="0"/>
            </w:pPr>
            <w:r>
              <w:rPr>
                <w:rFonts w:hint="eastAsia"/>
                <w:lang w:val="en-US" w:eastAsia="zh-CN"/>
              </w:rPr>
              <w:t>朱</w:t>
            </w:r>
            <w:r>
              <w:rPr>
                <w:rFonts w:hint="eastAsia"/>
              </w:rPr>
              <w:t>老师：关注自然拼搭区幼儿材料的使用情况，是否会恰当的使用不同形状的材料。</w:t>
            </w:r>
          </w:p>
          <w:p>
            <w:pPr>
              <w:ind w:firstLine="0" w:firstLineChars="0"/>
              <w:rPr>
                <w:rFonts w:asciiTheme="minorEastAsia" w:hAnsiTheme="minorEastAsia" w:eastAsiaTheme="minorEastAsia"/>
              </w:rPr>
            </w:pPr>
            <w:r>
              <w:rPr>
                <w:rFonts w:hint="eastAsia"/>
                <w:lang w:val="en-US" w:eastAsia="zh-CN"/>
              </w:rPr>
              <w:t>徐</w:t>
            </w:r>
            <w:r>
              <w:rPr>
                <w:rFonts w:hint="eastAsia"/>
              </w:rPr>
              <w:t>老师：关注美工区幼儿在手工制作中技巧的使用，是否遇到困难，及时关注、引导幼儿能根据支架进行制作。</w:t>
            </w:r>
          </w:p>
          <w:p>
            <w:pPr>
              <w:ind w:firstLine="0" w:firstLineChars="0"/>
              <w:rPr>
                <w:rFonts w:eastAsiaTheme="minorEastAsia"/>
              </w:rPr>
            </w:pPr>
            <w:r>
              <w:rPr>
                <w:rFonts w:hint="eastAsia"/>
                <w:lang w:val="en-US" w:eastAsia="zh-CN"/>
              </w:rPr>
              <w:t>盛</w:t>
            </w:r>
            <w:r>
              <w:rPr>
                <w:rFonts w:hint="eastAsia"/>
              </w:rPr>
              <w:t>老师：关注视听区幼儿平板时间的使用，及时提醒幼儿到时间后能主动换区域。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1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60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rPr>
                <w:rFonts w:cs="宋体"/>
              </w:rPr>
            </w:pPr>
            <w:r>
              <w:rPr>
                <w:rFonts w:hint="eastAsia"/>
              </w:rPr>
              <w:t>专用室活动：</w:t>
            </w:r>
          </w:p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  <w:lang w:val="en-US" w:eastAsia="zh-CN"/>
              </w:rPr>
              <w:t>三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巧巧美工坊</w:t>
            </w:r>
          </w:p>
        </w:tc>
        <w:tc>
          <w:tcPr>
            <w:tcW w:w="2396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242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爱玩日：好玩的</w:t>
            </w:r>
            <w:r>
              <w:rPr>
                <w:rFonts w:hint="eastAsia"/>
                <w:lang w:val="en-US" w:eastAsia="zh-CN"/>
              </w:rPr>
              <w:t>报纸</w:t>
            </w:r>
          </w:p>
          <w:p>
            <w:pPr>
              <w:ind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班级整理课程：整理</w:t>
            </w:r>
            <w:r>
              <w:rPr>
                <w:rFonts w:hint="eastAsia"/>
                <w:lang w:val="en-US" w:eastAsia="zh-CN"/>
              </w:rPr>
              <w:t>阅读区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闪亮课程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体育游戏：春天青蛙到</w:t>
            </w:r>
            <w:bookmarkStart w:id="0" w:name="_GoBack"/>
            <w:bookmarkEnd w:id="0"/>
          </w:p>
          <w:p>
            <w:pPr>
              <w:ind w:firstLine="0" w:firstLineChars="0"/>
            </w:pPr>
            <w:r>
              <w:rPr>
                <w:rFonts w:hint="eastAsia"/>
              </w:rPr>
              <w:t>手指游戏：春天到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自我服务</w:t>
            </w:r>
          </w:p>
          <w:p>
            <w:r>
              <w:rPr>
                <w:rFonts w:hint="eastAsia"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ind w:firstLine="0" w:firstLineChars="0"/>
              <w:rPr>
                <w:rFonts w:hint="eastAsia"/>
              </w:rPr>
            </w:pPr>
            <w:r>
              <w:rPr>
                <w:rFonts w:hint="eastAsia"/>
                <w:color w:val="000000"/>
              </w:rPr>
              <w:t>1.在自主进餐时</w:t>
            </w:r>
            <w:r>
              <w:rPr>
                <w:rFonts w:hint="eastAsia"/>
              </w:rPr>
              <w:t>能排队自己端饭菜。饭后能主动漱口。</w:t>
            </w:r>
          </w:p>
          <w:p>
            <w:pPr>
              <w:pStyle w:val="48"/>
              <w:ind w:firstLine="0" w:firstLineChars="0"/>
            </w:pPr>
            <w:r>
              <w:rPr>
                <w:rFonts w:hint="eastAsia"/>
              </w:rPr>
              <w:t>2.能按需喝水，愿意喝白开水，不喝饮料。</w:t>
            </w:r>
          </w:p>
        </w:tc>
        <w:tc>
          <w:tcPr>
            <w:tcW w:w="4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8"/>
              <w:ind w:firstLine="0" w:firstLineChars="0"/>
            </w:pPr>
            <w:r>
              <w:rPr>
                <w:rFonts w:hint="eastAsia"/>
              </w:rPr>
              <w:t>本周关注要点：</w:t>
            </w:r>
          </w:p>
          <w:p>
            <w:pPr>
              <w:pStyle w:val="48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在自主端饭菜时能按规定路线走回桌子边，过程中注意不碰撞他人。饭后能用自己的杯子主动漱口、擦嘴。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环境创设</w:t>
            </w:r>
          </w:p>
          <w:p>
            <w:r>
              <w:rPr>
                <w:rFonts w:hint="eastAsia"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1.与幼儿讨论：春天到了，幼儿园的树木草地有什么变化？引导幼儿关注幼儿园内植物的种类，知道幼儿园有哪些花树及其名称。</w:t>
            </w:r>
          </w:p>
          <w:p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2.和幼儿共同讨论新的班级公约，了解在班级中新增的规则，帮助幼儿形成良好的规则意识。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</w:pPr>
            <w:r>
              <w:rPr>
                <w:rFonts w:hint="eastAsia"/>
              </w:rPr>
              <w:t>1.请家长利用节假日将孩子带到大自然中，亲近大自然，让孩子感知春天景色的变化，与春天互动。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2.周二的活动请家长提前调整好工作陪伴幼儿一起参加。活动当天给幼儿穿舒适，便于运动的服饰。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>
      <w:pPr>
        <w:rPr>
          <w:rFonts w:hint="eastAsia" w:eastAsia="宋体" w:cs="宋体"/>
          <w:lang w:val="en-US" w:eastAsia="zh-CN"/>
        </w:rPr>
      </w:pPr>
      <w:r>
        <w:rPr>
          <w:rFonts w:hint="eastAsia"/>
        </w:rPr>
        <w:t xml:space="preserve">                                        班级教师：</w:t>
      </w:r>
      <w:r>
        <w:rPr>
          <w:rFonts w:hint="eastAsia"/>
          <w:lang w:val="en-US" w:eastAsia="zh-CN"/>
        </w:rPr>
        <w:t>朱亚芬</w:t>
      </w:r>
      <w:r>
        <w:rPr>
          <w:rFonts w:hint="eastAsia" w:cs="宋体"/>
        </w:rPr>
        <w:t xml:space="preserve">  </w:t>
      </w:r>
      <w:r>
        <w:rPr>
          <w:rFonts w:hint="eastAsia" w:cs="宋体"/>
          <w:lang w:val="en-US" w:eastAsia="zh-CN"/>
        </w:rPr>
        <w:t>徐培</w:t>
      </w:r>
    </w:p>
    <w:p/>
    <w:p/>
    <w:p/>
    <w:p/>
    <w:p/>
    <w:p>
      <w:pPr>
        <w:tabs>
          <w:tab w:val="left" w:pos="6730"/>
        </w:tabs>
      </w:pPr>
      <w:r>
        <w:tab/>
      </w:r>
    </w:p>
    <w:p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80"/>
      </w:pPr>
      <w:r>
        <w:separator/>
      </w:r>
    </w:p>
  </w:footnote>
  <w:footnote w:type="continuationSeparator" w:id="1">
    <w:p>
      <w:pPr>
        <w:spacing w:line="288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ind w:firstLine="360"/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13"/>
      <w:pBdr>
        <w:bottom w:val="single" w:color="auto" w:sz="4" w:space="0"/>
      </w:pBdr>
      <w:ind w:firstLine="4140" w:firstLineChars="2300"/>
      <w:rPr>
        <w:rFonts w:hint="eastAsia"/>
      </w:rPr>
    </w:pPr>
    <w:r>
      <w:rPr>
        <w:rFonts w:hint="eastAsia"/>
      </w:rPr>
      <w:t>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wNjUxOGFmMzU1ZTAyNTUwNmEyYmE1NjczNDhlYTQifQ=="/>
  </w:docVars>
  <w:rsids>
    <w:rsidRoot w:val="00A17B42"/>
    <w:rsid w:val="000422D0"/>
    <w:rsid w:val="00065D53"/>
    <w:rsid w:val="000B2DF8"/>
    <w:rsid w:val="000E5C3D"/>
    <w:rsid w:val="00174750"/>
    <w:rsid w:val="00274D46"/>
    <w:rsid w:val="002B33E6"/>
    <w:rsid w:val="002B39DF"/>
    <w:rsid w:val="0031693C"/>
    <w:rsid w:val="00394A2C"/>
    <w:rsid w:val="003A4A48"/>
    <w:rsid w:val="005E030A"/>
    <w:rsid w:val="006C01ED"/>
    <w:rsid w:val="006F3B0F"/>
    <w:rsid w:val="007A0084"/>
    <w:rsid w:val="007B3C8C"/>
    <w:rsid w:val="00885993"/>
    <w:rsid w:val="008C615A"/>
    <w:rsid w:val="00987C64"/>
    <w:rsid w:val="009D5DFD"/>
    <w:rsid w:val="00A17B42"/>
    <w:rsid w:val="00A507AE"/>
    <w:rsid w:val="00A55DDD"/>
    <w:rsid w:val="00AD1B62"/>
    <w:rsid w:val="00AD2776"/>
    <w:rsid w:val="00B77710"/>
    <w:rsid w:val="00C17EBC"/>
    <w:rsid w:val="00D434F6"/>
    <w:rsid w:val="00D51507"/>
    <w:rsid w:val="00D77E47"/>
    <w:rsid w:val="00D97E59"/>
    <w:rsid w:val="00E52622"/>
    <w:rsid w:val="00E73503"/>
    <w:rsid w:val="00EE6710"/>
    <w:rsid w:val="00F061CC"/>
    <w:rsid w:val="00F5036B"/>
    <w:rsid w:val="00F9435D"/>
    <w:rsid w:val="07075CA3"/>
    <w:rsid w:val="14323914"/>
    <w:rsid w:val="167A71C1"/>
    <w:rsid w:val="1CE870FC"/>
    <w:rsid w:val="1D0C77E1"/>
    <w:rsid w:val="21C90BBE"/>
    <w:rsid w:val="21EB7868"/>
    <w:rsid w:val="267D7CB3"/>
    <w:rsid w:val="2F903165"/>
    <w:rsid w:val="310C53AF"/>
    <w:rsid w:val="488C0094"/>
    <w:rsid w:val="4F970A67"/>
    <w:rsid w:val="586A47E5"/>
    <w:rsid w:val="5F2D23D0"/>
    <w:rsid w:val="622051DA"/>
    <w:rsid w:val="62EE5FEA"/>
    <w:rsid w:val="6EF7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tabs>
        <w:tab w:val="left" w:pos="312"/>
      </w:tabs>
      <w:spacing w:line="288" w:lineRule="auto"/>
      <w:ind w:firstLine="480" w:firstLineChars="200"/>
      <w:jc w:val="both"/>
    </w:pPr>
    <w:rPr>
      <w:rFonts w:ascii="宋体" w:hAnsi="宋体" w:eastAsia="宋体" w:cs="黑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5">
    <w:name w:val="heading 4"/>
    <w:basedOn w:val="1"/>
    <w:next w:val="1"/>
    <w:link w:val="26"/>
    <w:autoRedefine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autoRedefine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/>
    </w:pPr>
    <w:rPr>
      <w:szCs w:val="2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210</Words>
  <Characters>1200</Characters>
  <Lines>10</Lines>
  <Paragraphs>2</Paragraphs>
  <TotalTime>1554</TotalTime>
  <ScaleCrop>false</ScaleCrop>
  <LinksUpToDate>false</LinksUpToDate>
  <CharactersWithSpaces>1408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2024-01-01T12:17:00Z</dcterms:created>
  <dc:creator>Windows 用户</dc:creator>
  <cp:lastModifiedBy>喵咪爪~喵</cp:lastModifiedBy>
  <cp:lastPrinted>2024-04-14T23:41:00Z</cp:lastPrinted>
  <dcterms:modified xsi:type="dcterms:W3CDTF">2024-05-04T14:21:00Z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2D239B7627814D7A89158F4F32A5961C_13</vt:lpwstr>
  </property>
</Properties>
</file>